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D75724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  <w:r>
        <w:rPr>
          <w:rFonts w:hint="eastAsia" w:ascii="仿宋_GB2312" w:hAnsi="黑体" w:eastAsia="仿宋_GB2312" w:cs="黑体"/>
          <w:color w:val="000000"/>
          <w:kern w:val="0"/>
          <w:sz w:val="32"/>
          <w:szCs w:val="32"/>
          <w:lang w:bidi="ar"/>
        </w:rPr>
        <w:t>附件1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ar"/>
        </w:rPr>
        <w:t>　　　</w:t>
      </w:r>
      <w:r>
        <w:rPr>
          <w:rFonts w:hint="eastAsia" w:cs="黑体" w:asciiTheme="minorEastAsia" w:hAnsiTheme="minorEastAsia"/>
          <w:color w:val="000000"/>
          <w:kern w:val="0"/>
          <w:sz w:val="44"/>
          <w:szCs w:val="44"/>
          <w:lang w:bidi="ar"/>
        </w:rPr>
        <w:t>离退休党支部书记通讯</w:t>
      </w:r>
      <w:bookmarkStart w:id="0" w:name="_GoBack"/>
      <w:bookmarkEnd w:id="0"/>
      <w:r>
        <w:rPr>
          <w:rFonts w:hint="eastAsia" w:cs="黑体" w:asciiTheme="minorEastAsia" w:hAnsiTheme="minorEastAsia"/>
          <w:color w:val="000000"/>
          <w:kern w:val="0"/>
          <w:sz w:val="44"/>
          <w:szCs w:val="44"/>
          <w:lang w:bidi="ar"/>
        </w:rPr>
        <w:t>录</w:t>
      </w:r>
    </w:p>
    <w:p w14:paraId="4B5511AA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tbl>
      <w:tblPr>
        <w:tblStyle w:val="3"/>
        <w:tblpPr w:leftFromText="180" w:rightFromText="180" w:vertAnchor="page" w:horzAnchor="margin" w:tblpY="3125"/>
        <w:tblOverlap w:val="never"/>
        <w:tblW w:w="834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2678"/>
        <w:gridCol w:w="1995"/>
        <w:gridCol w:w="2850"/>
      </w:tblGrid>
      <w:tr w14:paraId="1E5616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EE1D8">
            <w:pPr>
              <w:widowControl/>
              <w:jc w:val="center"/>
              <w:textAlignment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28"/>
                <w:szCs w:val="28"/>
                <w:lang w:bidi="ar"/>
              </w:rPr>
              <w:t>序号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515503">
            <w:pPr>
              <w:widowControl/>
              <w:jc w:val="center"/>
              <w:textAlignment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28"/>
                <w:szCs w:val="28"/>
                <w:lang w:bidi="ar"/>
              </w:rPr>
              <w:t>所在支部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287B9">
            <w:pPr>
              <w:widowControl/>
              <w:jc w:val="center"/>
              <w:textAlignment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28"/>
                <w:szCs w:val="28"/>
                <w:lang w:bidi="ar"/>
              </w:rPr>
              <w:t>支部书记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E8B43">
            <w:pPr>
              <w:widowControl/>
              <w:jc w:val="center"/>
              <w:textAlignment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kern w:val="0"/>
                <w:sz w:val="28"/>
                <w:szCs w:val="28"/>
                <w:lang w:bidi="ar"/>
              </w:rPr>
              <w:t>手机号码</w:t>
            </w:r>
          </w:p>
        </w:tc>
      </w:tr>
      <w:tr w14:paraId="7AD3E1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3FFD2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E9D0A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退休第一党支部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DAAA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孔庆发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B053CC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13804681872</w:t>
            </w:r>
          </w:p>
        </w:tc>
      </w:tr>
      <w:tr w14:paraId="186A3F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2C70E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2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964E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退休第二党支部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3F2A3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朱淑杰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3ED435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18301468353</w:t>
            </w:r>
          </w:p>
        </w:tc>
      </w:tr>
      <w:tr w14:paraId="3DAD7F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CC74E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3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4FFC04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退休第三党支部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3A526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左艳英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8817D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13936960175</w:t>
            </w:r>
          </w:p>
        </w:tc>
      </w:tr>
      <w:tr w14:paraId="575AE6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A2D742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4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27171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退休第四党支部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8E56E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马洪升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A85F2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13836961989</w:t>
            </w:r>
          </w:p>
        </w:tc>
      </w:tr>
      <w:tr w14:paraId="69070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28AA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5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75EAF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退休第五党支部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C03FD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崔建文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3A606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17601011967</w:t>
            </w:r>
          </w:p>
        </w:tc>
      </w:tr>
      <w:tr w14:paraId="387EF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8351C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6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F84C1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退休第六党支部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877A8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付子芳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03BF3B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13836720723</w:t>
            </w:r>
          </w:p>
        </w:tc>
      </w:tr>
      <w:tr w14:paraId="6B050A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E27A0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7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2D830B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退休第七党支部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AC0D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曹晓莉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B1BE4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13836962512</w:t>
            </w:r>
          </w:p>
        </w:tc>
      </w:tr>
      <w:tr w14:paraId="41228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604E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8</w:t>
            </w:r>
          </w:p>
        </w:tc>
        <w:tc>
          <w:tcPr>
            <w:tcW w:w="2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63247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处办党支部</w:t>
            </w:r>
          </w:p>
        </w:tc>
        <w:tc>
          <w:tcPr>
            <w:tcW w:w="19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5EEDD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孔令群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08C7B">
            <w:pPr>
              <w:jc w:val="center"/>
              <w:rPr>
                <w:rFonts w:ascii="宋体" w:hAnsi="宋体" w:eastAsia="宋体" w:cs="微软雅黑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微软雅黑"/>
                <w:color w:val="000000"/>
                <w:sz w:val="28"/>
                <w:szCs w:val="28"/>
              </w:rPr>
              <w:t>18345516750</w:t>
            </w:r>
          </w:p>
        </w:tc>
      </w:tr>
    </w:tbl>
    <w:p w14:paraId="737046E7">
      <w:pPr>
        <w:jc w:val="center"/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5ADE6045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7F3C7C15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2CA2961A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2540CCA6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4F43E879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4E4B94FD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10A3AA5E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1A63DA0A">
      <w:pP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</w:p>
    <w:p w14:paraId="49D157F6">
      <w:pPr>
        <w:widowControl/>
        <w:jc w:val="left"/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</w:pPr>
      <w:r>
        <w:rPr>
          <w:rFonts w:cs="黑体" w:asciiTheme="minorEastAsia" w:hAnsiTheme="minorEastAsia"/>
          <w:color w:val="000000"/>
          <w:kern w:val="0"/>
          <w:sz w:val="44"/>
          <w:szCs w:val="44"/>
          <w:lang w:bidi="ar"/>
        </w:rPr>
        <w:br w:type="page"/>
      </w:r>
    </w:p>
    <w:p w14:paraId="09BE7CEC">
      <w:pPr>
        <w:spacing w:line="360" w:lineRule="auto"/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　　　　　　　</w:t>
      </w:r>
      <w:r>
        <w:rPr>
          <w:rFonts w:hint="eastAsia" w:ascii="宋体" w:hAnsi="宋体" w:eastAsia="宋体"/>
          <w:sz w:val="44"/>
          <w:szCs w:val="44"/>
        </w:rPr>
        <w:t>常用医保问题手册</w:t>
      </w:r>
    </w:p>
    <w:p w14:paraId="1DCD35D5">
      <w:pPr>
        <w:spacing w:line="360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　　一、异地住院报销</w:t>
      </w:r>
    </w:p>
    <w:p w14:paraId="0DDBE5DB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异地居住人员住院费、转诊人员住院费必须在当地核销，如出现入网结算等问题联系市医保局0459-6799759（异地就医直接结算执行就医地目录、参保地起付线封顶线及支付比例。因各地目录差异，直接结算与回参保地报销可能存在待遇差，属于正常现象，不得因待遇差要求异地定点医院退结算）。</w:t>
      </w:r>
    </w:p>
    <w:p w14:paraId="679F50F9">
      <w:pPr>
        <w:spacing w:line="360" w:lineRule="auto"/>
        <w:ind w:firstLine="645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二、代办医疗报销所需材料</w:t>
      </w:r>
    </w:p>
    <w:p w14:paraId="349D1336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1.门诊（慢性病、大病、离休、异地返账户）报销需要：收据（写清金额、处方药）+未写处方药需费用清单+身份证、农行银行卡复印件。</w:t>
      </w:r>
    </w:p>
    <w:p w14:paraId="50732B77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2.住院（有异地手续或转诊证明）报销需要：收据+费用清单+诊断书+身份证、农行银行卡复印件。</w:t>
      </w:r>
    </w:p>
    <w:p w14:paraId="0B24D617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3.住院（未办异地手续）报销需要：住院病历全套+收据+费用清单+诊断书+身份证、农行银行卡复印件。</w:t>
      </w:r>
    </w:p>
    <w:p w14:paraId="592D82E7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4.特病报销需要：票据+明细+处方+病历+特殊药品管理手册（购药记录）+身份证、农行银行卡复印件。</w:t>
      </w:r>
    </w:p>
    <w:p w14:paraId="2378F13A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5.急诊住院人员其他住院费用报销需要：病案原件+收费明细+结算票据（章清晰）+身份证、农行银行卡复印件。</w:t>
      </w:r>
    </w:p>
    <w:p w14:paraId="21E63443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6.摔伤、烧烫伤另附情况详细说明（A4纸）。</w:t>
      </w:r>
    </w:p>
    <w:p w14:paraId="32E20B14">
      <w:pPr>
        <w:spacing w:line="360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　　三、申请慢性病认定</w:t>
      </w:r>
    </w:p>
    <w:p w14:paraId="050D136C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慢性病申请需住院病案原件、身份证复印件各一份，寄工作处王瑞0459-6813688、15945926722，或自行至大庆市人民医院、油田医院、中医院办理，一个月内可得知审批结果。</w:t>
      </w:r>
    </w:p>
    <w:p w14:paraId="77EBA06B">
      <w:pPr>
        <w:spacing w:line="360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　　四、温馨提示</w:t>
      </w:r>
    </w:p>
    <w:p w14:paraId="2559E229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1.医保事项以市医保局规定为准，推荐使用微信关注大庆医保公众号、龙江医保公众号。</w:t>
      </w:r>
    </w:p>
    <w:p w14:paraId="46CAD59F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2.异地医保分为两种，临时医保就医与异地长期医保</w:t>
      </w:r>
    </w:p>
    <w:p w14:paraId="316B700B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3.长期在某一城市居住，推荐申请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异地长期医保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，需要居住证、暂住证、当地房产证（本人名）其中一项才可以申请，可以在大庆和当地使用，若更换长期居住城市，需要撤销此城市医保后，再申请别处。</w:t>
      </w:r>
    </w:p>
    <w:p w14:paraId="2D1D3954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4.临时去外地旅游、居住，推荐申请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临时外出就医人员 ”，不需要暂住证，有效期为 6 个月，在此期间不能更换就医城市，若临时需要在其他地区就诊，请使用现金自付，并与医院说明情况，办理转院手续，将全部材料邮寄给王瑞，或到大庆医保局窗口人工报销。</w:t>
      </w:r>
    </w:p>
    <w:p w14:paraId="5BF58240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五、咨询电话</w:t>
      </w:r>
    </w:p>
    <w:p w14:paraId="623A5109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大庆市医保大厅：（0459）6156090</w:t>
      </w:r>
    </w:p>
    <w:p w14:paraId="3470154D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大庆市医保局异地结算服务科：（0459）6799759</w:t>
      </w:r>
    </w:p>
    <w:p w14:paraId="3D679EAD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大庆市医保局慢性病、特殊医疗科：（0459）4671962</w:t>
      </w:r>
    </w:p>
    <w:p w14:paraId="47DBEB7F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大庆市医保局财务处：（0459）6156092</w:t>
      </w:r>
    </w:p>
    <w:p w14:paraId="1952955E">
      <w:pPr>
        <w:spacing w:line="360" w:lineRule="auto"/>
        <w:ind w:firstLine="64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离退休工作处王瑞 ：（0459）6813688</w:t>
      </w:r>
    </w:p>
    <w:p w14:paraId="0A5E3CB8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六、异地医保申请流程</w:t>
      </w:r>
    </w:p>
    <w:p w14:paraId="409248BE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申请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黑龙江省大庆市异地就医登记备案表</w:t>
      </w:r>
      <w:r>
        <w:rPr>
          <w:rFonts w:hint="eastAsia" w:ascii="仿宋_GB2312" w:hAnsi="Arial" w:eastAsia="仿宋_GB2312" w:cs="Arial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</w:rPr>
        <w:t>需申请居住证、暂住证、当地房产证（本人名）其中一项。</w:t>
      </w:r>
    </w:p>
    <w:p w14:paraId="3B33B29E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微信搜索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大庆医保</w:t>
      </w:r>
      <w:r>
        <w:rPr>
          <w:rFonts w:hint="eastAsia" w:ascii="仿宋_GB2312" w:eastAsia="仿宋_GB2312"/>
          <w:spacing w:val="-124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</w:t>
      </w:r>
    </w:p>
    <w:p w14:paraId="684B32D8">
      <w:pPr>
        <w:ind w:firstLine="640" w:firstLineChars="200"/>
        <w:rPr>
          <w:rFonts w:ascii="仿宋_GB2312" w:eastAsia="仿宋_GB2312"/>
          <w:sz w:val="32"/>
          <w:szCs w:val="32"/>
        </w:rPr>
        <w:sectPr>
          <w:pgSz w:w="11906" w:h="16839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395605</wp:posOffset>
            </wp:positionV>
            <wp:extent cx="3733800" cy="88392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发消息</w:t>
      </w:r>
      <w:r>
        <w:rPr>
          <w:rFonts w:hint="eastAsia" w:ascii="仿宋_GB2312" w:eastAsia="仿宋_GB2312"/>
          <w:spacing w:val="-126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</w:t>
      </w:r>
    </w:p>
    <w:p w14:paraId="55297B93">
      <w:pPr>
        <w:pStyle w:val="2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515620</wp:posOffset>
            </wp:positionV>
            <wp:extent cx="3733800" cy="88392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点击“医保服务</w:t>
      </w:r>
      <w:r>
        <w:rPr>
          <w:rFonts w:hint="eastAsia" w:ascii="仿宋_GB2312" w:eastAsia="仿宋_GB2312"/>
          <w:spacing w:val="-124"/>
          <w:sz w:val="32"/>
          <w:szCs w:val="32"/>
          <w:lang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lang w:eastAsia="zh-CN"/>
        </w:rPr>
        <w:t>”选择“服务大厅</w:t>
      </w:r>
      <w:r>
        <w:rPr>
          <w:rFonts w:hint="eastAsia" w:ascii="仿宋_GB2312" w:eastAsia="仿宋_GB2312"/>
          <w:spacing w:val="-126"/>
          <w:sz w:val="32"/>
          <w:szCs w:val="32"/>
          <w:lang w:eastAsia="zh-CN"/>
        </w:rPr>
        <w:t xml:space="preserve"> </w:t>
      </w:r>
      <w:r>
        <w:rPr>
          <w:rFonts w:hint="eastAsia" w:ascii="仿宋_GB2312" w:eastAsia="仿宋_GB2312"/>
          <w:sz w:val="32"/>
          <w:szCs w:val="32"/>
          <w:lang w:eastAsia="zh-CN"/>
        </w:rPr>
        <w:t>”，</w:t>
      </w:r>
    </w:p>
    <w:p w14:paraId="282CC6E7">
      <w:pPr>
        <w:rPr>
          <w:rFonts w:ascii="仿宋_GB2312" w:eastAsia="仿宋_GB2312"/>
          <w:sz w:val="32"/>
          <w:szCs w:val="32"/>
        </w:rPr>
        <w:sectPr>
          <w:pgSz w:w="11906" w:h="16839"/>
          <w:pgMar w:top="1440" w:right="1800" w:bottom="1440" w:left="1800" w:header="0" w:footer="0" w:gutter="0"/>
          <w:cols w:space="720" w:num="1"/>
        </w:sectPr>
      </w:pPr>
    </w:p>
    <w:p w14:paraId="726F26BF">
      <w:pPr>
        <w:pStyle w:val="2"/>
        <w:rPr>
          <w:rFonts w:ascii="仿宋_GB2312" w:eastAsia="仿宋_GB2312"/>
          <w:sz w:val="32"/>
          <w:szCs w:val="32"/>
        </w:rPr>
        <w:sectPr>
          <w:pgSz w:w="11906" w:h="16839"/>
          <w:pgMar w:top="1440" w:right="1800" w:bottom="1440" w:left="1800" w:header="0" w:footer="0" w:gutter="0"/>
          <w:cols w:space="720" w:num="1"/>
        </w:sectPr>
      </w:pPr>
      <w:r>
        <w:rPr>
          <w:rFonts w:hint="eastAsia" w:ascii="仿宋_GB2312" w:eastAsia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1989455</wp:posOffset>
                </wp:positionV>
                <wp:extent cx="2032000" cy="4159250"/>
                <wp:effectExtent l="0" t="0" r="6350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15280" y="2898140"/>
                          <a:ext cx="2032000" cy="415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E2EB0">
                            <w:pPr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点击</w:t>
                            </w:r>
                            <w:r>
                              <w:rPr>
                                <w:rFonts w:hint="eastAsia" w:ascii="仿宋_GB2312" w:hAnsi="Arial" w:eastAsia="仿宋_GB2312" w:cs="Arial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电子凭证授权登录</w:t>
                            </w:r>
                            <w:r>
                              <w:rPr>
                                <w:rFonts w:hint="eastAsia" w:ascii="仿宋_GB2312" w:hAnsi="Arial" w:eastAsia="仿宋_GB2312" w:cs="Arial"/>
                                <w:sz w:val="32"/>
                                <w:szCs w:val="32"/>
                              </w:rPr>
                              <w:t>”</w:t>
                            </w: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39A54130">
                            <w:pPr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</w:p>
                          <w:p w14:paraId="4E9504C0">
                            <w:pPr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若失败，输入手机号，初始密码为123456</w:t>
                            </w:r>
                          </w:p>
                          <w:p w14:paraId="12B0C2AA">
                            <w:pPr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</w:p>
                          <w:p w14:paraId="772561B0">
                            <w:pPr>
                              <w:rPr>
                                <w:rFonts w:ascii="仿宋_GB2312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32"/>
                                <w:szCs w:val="32"/>
                              </w:rPr>
                              <w:t>若登录失败，选择忘记密码，重新设置。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15pt;margin-top:156.65pt;height:327.5pt;width:160pt;z-index:251664384;mso-width-relative:page;mso-height-relative:page;" fillcolor="#FFFFFF [3201]" filled="t" stroked="f" coordsize="21600,21600" o:gfxdata="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52yeY1gAA&#10;AAsBAAAPAAAAAAAAAAEAIAAAACIAAABkcnMvZG93bnJldi54bWxQSwECFAAUAAAACACHTuJAuAVl&#10;gVkCAACcBAAADgAAAAAAAAABACAAAAAl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83E2EB0">
                      <w:pPr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点击</w:t>
                      </w:r>
                      <w:r>
                        <w:rPr>
                          <w:rFonts w:hint="eastAsia" w:ascii="仿宋_GB2312" w:hAnsi="Arial" w:eastAsia="仿宋_GB2312" w:cs="Arial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电子凭证授权登录</w:t>
                      </w:r>
                      <w:r>
                        <w:rPr>
                          <w:rFonts w:hint="eastAsia" w:ascii="仿宋_GB2312" w:hAnsi="Arial" w:eastAsia="仿宋_GB2312" w:cs="Arial"/>
                          <w:sz w:val="32"/>
                          <w:szCs w:val="32"/>
                        </w:rPr>
                        <w:t>”</w:t>
                      </w: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。</w:t>
                      </w:r>
                    </w:p>
                    <w:p w14:paraId="39A54130">
                      <w:pPr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</w:p>
                    <w:p w14:paraId="4E9504C0">
                      <w:pPr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若失败，输入手机号，初始密码为123456</w:t>
                      </w:r>
                    </w:p>
                    <w:p w14:paraId="12B0C2AA">
                      <w:pPr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</w:p>
                    <w:p w14:paraId="772561B0">
                      <w:pPr>
                        <w:rPr>
                          <w:rFonts w:ascii="仿宋_GB2312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_GB2312" w:eastAsia="仿宋_GB2312"/>
                          <w:sz w:val="32"/>
                          <w:szCs w:val="32"/>
                        </w:rPr>
                        <w:t>若登录失败，选择忘记密码，重新设置。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016375" cy="7830185"/>
            <wp:effectExtent l="0" t="0" r="3175" b="18415"/>
            <wp:docPr id="3" name="图片 3" descr="3ac7341332c1ef081e551fdfaec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c7341332c1ef081e551fdfaec2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637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A892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登录个人医保后点击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异地快速备案</w:t>
      </w:r>
      <w:r>
        <w:rPr>
          <w:rFonts w:hint="eastAsia" w:ascii="仿宋_GB2312" w:eastAsia="仿宋_GB2312"/>
          <w:spacing w:val="-126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”，</w:t>
      </w:r>
    </w:p>
    <w:p w14:paraId="2726B5B5">
      <w:pPr>
        <w:pStyle w:val="2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173990</wp:posOffset>
            </wp:positionV>
            <wp:extent cx="3733800" cy="88392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1791E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3F1EB46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990ADD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A8010A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10A3E6E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746E06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C888D5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E27ECA7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B83729B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12FC42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9B6CFE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62148C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71CE0CA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890E4C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EB9AC54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61A1569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099F6F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32D60AC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6F385F6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063DA2F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114E655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</w:t>
      </w:r>
    </w:p>
    <w:p w14:paraId="498C59D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pacing w:val="-116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已阅读告知书</w:t>
      </w:r>
      <w:r>
        <w:rPr>
          <w:rFonts w:hint="eastAsia" w:ascii="仿宋_GB2312" w:eastAsia="仿宋_GB2312"/>
          <w:spacing w:val="-127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”，等待</w:t>
      </w:r>
      <w:r>
        <w:rPr>
          <w:rFonts w:hint="eastAsia" w:ascii="仿宋_GB2312" w:eastAsia="仿宋_GB2312"/>
          <w:spacing w:val="-56"/>
          <w:sz w:val="32"/>
          <w:szCs w:val="32"/>
        </w:rPr>
        <w:t xml:space="preserve"> </w:t>
      </w:r>
      <w:r>
        <w:rPr>
          <w:rFonts w:hint="eastAsia" w:ascii="仿宋_GB2312" w:hAnsi="Calibri" w:eastAsia="仿宋_GB2312" w:cs="Calibri"/>
          <w:sz w:val="32"/>
          <w:szCs w:val="32"/>
        </w:rPr>
        <w:t>10</w:t>
      </w:r>
      <w:r>
        <w:rPr>
          <w:rFonts w:hint="eastAsia" w:ascii="仿宋_GB2312" w:hAnsi="Calibri" w:eastAsia="仿宋_GB2312" w:cs="Calibri"/>
          <w:spacing w:val="25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秒后，点击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我</w:t>
      </w:r>
      <w:r>
        <w:rPr>
          <w:rFonts w:hint="eastAsia" w:ascii="仿宋_GB2312" w:eastAsia="仿宋_GB2312"/>
          <w:spacing w:val="20"/>
          <w:sz w:val="32"/>
          <w:szCs w:val="32"/>
        </w:rPr>
        <w:t>已阅读并同意</w:t>
      </w:r>
      <w:r>
        <w:rPr>
          <w:rFonts w:hint="eastAsia" w:ascii="仿宋_GB2312" w:eastAsia="仿宋_GB2312"/>
          <w:spacing w:val="-125"/>
          <w:sz w:val="32"/>
          <w:szCs w:val="32"/>
        </w:rPr>
        <w:t xml:space="preserve"> </w:t>
      </w:r>
      <w:r>
        <w:rPr>
          <w:rFonts w:hint="eastAsia" w:ascii="仿宋_GB2312" w:eastAsia="仿宋_GB2312"/>
          <w:spacing w:val="20"/>
          <w:sz w:val="32"/>
          <w:szCs w:val="32"/>
        </w:rPr>
        <w:t>”，</w:t>
      </w:r>
      <w:r>
        <w:rPr>
          <w:rFonts w:hint="eastAsia" w:ascii="仿宋_GB2312" w:eastAsia="仿宋_GB2312"/>
          <w:sz w:val="32"/>
          <w:szCs w:val="32"/>
        </w:rPr>
        <w:t>进行下一步填报。</w:t>
      </w:r>
    </w:p>
    <w:p w14:paraId="5F583117">
      <w:pPr>
        <w:pStyle w:val="2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330835</wp:posOffset>
            </wp:positionV>
            <wp:extent cx="3733800" cy="8530590"/>
            <wp:effectExtent l="0" t="0" r="0" b="3810"/>
            <wp:wrapNone/>
            <wp:docPr id="5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530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  <w:lang w:eastAsia="zh-CN"/>
        </w:rPr>
        <w:br w:type="page"/>
      </w:r>
    </w:p>
    <w:p w14:paraId="60D1D88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268605</wp:posOffset>
            </wp:positionV>
            <wp:extent cx="3733800" cy="883920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备案情况选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为自己备案</w:t>
      </w:r>
      <w:r>
        <w:rPr>
          <w:rFonts w:hint="eastAsia" w:ascii="仿宋_GB2312" w:eastAsia="仿宋_GB2312"/>
          <w:spacing w:val="-121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”填写个人基本信息，</w:t>
      </w:r>
    </w:p>
    <w:p w14:paraId="3CD57361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85EFF6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C1B9D6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8E63A09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332DA1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FDFB3B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1D7846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41B6338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38D65AA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8A6330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8A06D5F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8A65A1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D39416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A87FF2E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61C98A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FA6688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238E828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0F83F49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EC0E779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03D4F36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0D76A78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51D979A7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553720</wp:posOffset>
            </wp:positionV>
            <wp:extent cx="3733800" cy="8340090"/>
            <wp:effectExtent l="0" t="0" r="0" b="3810"/>
            <wp:wrapTopAndBottom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填写备案信息，</w:t>
      </w:r>
    </w:p>
    <w:p w14:paraId="205961F6">
      <w:pPr>
        <w:rPr>
          <w:rFonts w:hint="eastAsia" w:ascii="仿宋_GB2312" w:eastAsia="仿宋_GB2312"/>
          <w:sz w:val="32"/>
          <w:szCs w:val="32"/>
        </w:rPr>
        <w:sectPr>
          <w:pgSz w:w="11906" w:h="16839"/>
          <w:pgMar w:top="1440" w:right="1800" w:bottom="1440" w:left="1800" w:header="0" w:footer="0" w:gutter="0"/>
          <w:cols w:space="720" w:num="1"/>
        </w:sectPr>
      </w:pPr>
    </w:p>
    <w:p w14:paraId="506FBF64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选择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异地长期居住人员</w:t>
      </w:r>
      <w:r>
        <w:rPr>
          <w:rFonts w:hint="eastAsia" w:ascii="仿宋_GB2312" w:eastAsia="仿宋_GB2312"/>
          <w:spacing w:val="-114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”需有当地居住证或暂住证，并长期</w:t>
      </w:r>
      <w:r>
        <w:rPr>
          <w:rFonts w:hint="eastAsia" w:ascii="仿宋_GB2312" w:eastAsia="仿宋_GB2312"/>
          <w:spacing w:val="5"/>
          <w:sz w:val="32"/>
          <w:szCs w:val="32"/>
        </w:rPr>
        <w:t>居住在当地。</w:t>
      </w:r>
    </w:p>
    <w:p w14:paraId="7AB3DDDF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注：异地长期医保可以在大庆和当地使用，若想去其他城市就医，可以申请临时外出就医，若更换长期居住城市，需要撤销</w:t>
      </w:r>
      <w:r>
        <w:rPr>
          <w:rFonts w:hint="eastAsia" w:ascii="仿宋_GB2312" w:eastAsia="仿宋_GB2312"/>
          <w:spacing w:val="7"/>
          <w:sz w:val="32"/>
          <w:szCs w:val="32"/>
        </w:rPr>
        <w:t xml:space="preserve"> </w:t>
      </w:r>
      <w:r>
        <w:rPr>
          <w:rFonts w:hint="eastAsia" w:ascii="仿宋_GB2312" w:eastAsia="仿宋_GB2312"/>
          <w:spacing w:val="8"/>
          <w:sz w:val="32"/>
          <w:szCs w:val="32"/>
        </w:rPr>
        <w:t>此城市医保后，再申请别处。</w:t>
      </w:r>
    </w:p>
    <w:p w14:paraId="40B66FC5">
      <w:pPr>
        <w:pStyle w:val="2"/>
        <w:jc w:val="center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839085" cy="1785620"/>
            <wp:effectExtent l="0" t="0" r="18415" b="508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9211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3B85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637967B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　　选择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临时外出就医人员</w:t>
      </w:r>
      <w:r>
        <w:rPr>
          <w:rFonts w:hint="eastAsia" w:ascii="仿宋_GB2312" w:eastAsia="仿宋_GB2312"/>
          <w:spacing w:val="-121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”为临时外出就医不需要暂住证。</w:t>
      </w:r>
    </w:p>
    <w:p w14:paraId="629B79C3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pacing w:val="12"/>
          <w:sz w:val="32"/>
          <w:szCs w:val="32"/>
        </w:rPr>
        <w:t>　　注：临时外出就医可以在大庆和当地使用，有效期为</w:t>
      </w:r>
      <w:r>
        <w:rPr>
          <w:rFonts w:hint="eastAsia" w:ascii="仿宋_GB2312" w:eastAsia="仿宋_GB2312"/>
          <w:spacing w:val="-48"/>
          <w:sz w:val="32"/>
          <w:szCs w:val="32"/>
        </w:rPr>
        <w:t xml:space="preserve"> </w:t>
      </w:r>
      <w:r>
        <w:rPr>
          <w:rFonts w:hint="eastAsia" w:ascii="仿宋_GB2312" w:hAnsi="Calibri" w:eastAsia="仿宋_GB2312" w:cs="Calibri"/>
          <w:spacing w:val="12"/>
          <w:sz w:val="32"/>
          <w:szCs w:val="32"/>
        </w:rPr>
        <w:t>6</w:t>
      </w:r>
      <w:r>
        <w:rPr>
          <w:rFonts w:hint="eastAsia" w:ascii="仿宋_GB2312" w:eastAsia="仿宋_GB2312"/>
          <w:spacing w:val="12"/>
          <w:sz w:val="32"/>
          <w:szCs w:val="32"/>
        </w:rPr>
        <w:t>个月，</w:t>
      </w:r>
      <w:r>
        <w:rPr>
          <w:rFonts w:hint="eastAsia" w:ascii="仿宋_GB2312" w:eastAsia="仿宋_GB2312"/>
          <w:sz w:val="32"/>
          <w:szCs w:val="32"/>
        </w:rPr>
        <w:t xml:space="preserve"> 在此期间不能更换就医城市，若临时需要在其他地区就诊，请使用现金自付，并与医院说明情况，办理转院手续，将全部材</w:t>
      </w:r>
      <w:r>
        <w:rPr>
          <w:rFonts w:hint="eastAsia" w:ascii="仿宋_GB2312" w:eastAsia="仿宋_GB2312"/>
          <w:spacing w:val="8"/>
          <w:sz w:val="32"/>
          <w:szCs w:val="32"/>
        </w:rPr>
        <w:t>料邮寄给王瑞，到大庆医保局窗口人工报销。</w:t>
      </w:r>
    </w:p>
    <w:p w14:paraId="05B335F3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890520" cy="1562735"/>
            <wp:effectExtent l="0" t="0" r="5080" b="1841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2"/>
                    <a:srcRect b="20957"/>
                    <a:stretch>
                      <a:fillRect/>
                    </a:stretch>
                  </pic:blipFill>
                  <pic:spPr>
                    <a:xfrm>
                      <a:off x="0" y="0"/>
                      <a:ext cx="2917181" cy="15770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1534">
      <w:pPr>
        <w:rPr>
          <w:rFonts w:ascii="仿宋_GB2312" w:eastAsia="仿宋_GB2312"/>
          <w:sz w:val="32"/>
          <w:szCs w:val="32"/>
        </w:rPr>
        <w:sectPr>
          <w:pgSz w:w="11906" w:h="16839"/>
          <w:pgMar w:top="1440" w:right="1800" w:bottom="1440" w:left="1800" w:header="0" w:footer="0" w:gutter="0"/>
          <w:cols w:space="720" w:num="1"/>
        </w:sectPr>
      </w:pPr>
    </w:p>
    <w:p w14:paraId="4516D37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长期居住人员： 上传“居住证 ”、“异地居住证明 ”、“异地暂住证 ” 其中一个即可。</w:t>
      </w:r>
    </w:p>
    <w:p w14:paraId="3DED3473">
      <w:pPr>
        <w:pStyle w:val="2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102235</wp:posOffset>
            </wp:positionV>
            <wp:extent cx="3733800" cy="8387715"/>
            <wp:effectExtent l="0" t="0" r="0" b="13335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38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54E70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3653D0C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C9181B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6E15F0A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720AC21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E5B99F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FC0FF1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97D429C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DFAD2CE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D955561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2261B99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33A082E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9D22283">
      <w:pPr>
        <w:widowControl/>
        <w:jc w:val="left"/>
        <w:rPr>
          <w:rFonts w:ascii="仿宋_GB2312" w:eastAsia="仿宋_GB2312"/>
          <w:spacing w:val="3"/>
          <w:sz w:val="32"/>
          <w:szCs w:val="32"/>
        </w:rPr>
      </w:pPr>
    </w:p>
    <w:p w14:paraId="1D85C88F">
      <w:pPr>
        <w:widowControl/>
        <w:jc w:val="left"/>
        <w:rPr>
          <w:rFonts w:ascii="仿宋_GB2312" w:eastAsia="仿宋_GB2312"/>
          <w:spacing w:val="3"/>
          <w:sz w:val="32"/>
          <w:szCs w:val="32"/>
        </w:rPr>
      </w:pPr>
      <w:r>
        <w:rPr>
          <w:rFonts w:ascii="仿宋_GB2312" w:eastAsia="仿宋_GB2312"/>
          <w:spacing w:val="3"/>
          <w:sz w:val="32"/>
          <w:szCs w:val="32"/>
        </w:rPr>
        <w:br w:type="page"/>
      </w:r>
    </w:p>
    <w:p w14:paraId="26DA763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照相机</w:t>
      </w:r>
      <w:r>
        <w:rPr>
          <w:rFonts w:hint="eastAsia" w:ascii="仿宋_GB2312" w:eastAsia="仿宋_GB2312"/>
          <w:spacing w:val="-126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”，</w:t>
      </w:r>
      <w:r>
        <w:rPr>
          <w:rFonts w:hint="eastAsia" w:ascii="仿宋_GB2312" w:eastAsia="仿宋_GB2312"/>
          <w:spacing w:val="7"/>
          <w:sz w:val="32"/>
          <w:szCs w:val="32"/>
        </w:rPr>
        <w:t>填写个人承诺书。</w:t>
      </w:r>
    </w:p>
    <w:p w14:paraId="34285487">
      <w:pPr>
        <w:pStyle w:val="2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673735</wp:posOffset>
            </wp:positionH>
            <wp:positionV relativeFrom="paragraph">
              <wp:posOffset>6985</wp:posOffset>
            </wp:positionV>
            <wp:extent cx="3733800" cy="8217535"/>
            <wp:effectExtent l="0" t="0" r="0" b="12065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36736" cy="822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32260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61CA671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FABDCD7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9A2BEBF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7F534F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9C7AD6F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83BA932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6BAF908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96CB28C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2A8B744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60FF1E3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0D419DE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338BEFB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7AB09C6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FC0CDA1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E2161B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BA0C83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41921ED9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6E6F56BD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核对承诺书信息是否</w:t>
      </w:r>
      <w:r>
        <w:rPr>
          <w:rFonts w:hint="eastAsia" w:ascii="仿宋_GB2312" w:eastAsia="仿宋_GB2312"/>
          <w:spacing w:val="2"/>
          <w:sz w:val="32"/>
          <w:szCs w:val="32"/>
        </w:rPr>
        <w:t>有误，</w:t>
      </w:r>
      <w:r>
        <w:rPr>
          <w:rFonts w:hint="eastAsia" w:ascii="仿宋_GB2312" w:eastAsia="仿宋_GB2312"/>
          <w:sz w:val="32"/>
          <w:szCs w:val="32"/>
        </w:rPr>
        <w:t>在签名框中手写签名，点击</w:t>
      </w:r>
      <w:r>
        <w:rPr>
          <w:rFonts w:hint="eastAsia" w:ascii="仿宋_GB2312" w:hAnsi="Arial" w:eastAsia="仿宋_GB2312" w:cs="Arial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</w:rPr>
        <w:t>提交</w:t>
      </w:r>
      <w:r>
        <w:rPr>
          <w:rFonts w:hint="eastAsia" w:ascii="仿宋_GB2312" w:eastAsia="仿宋_GB2312"/>
          <w:spacing w:val="-124"/>
          <w:sz w:val="32"/>
          <w:szCs w:val="32"/>
        </w:rPr>
        <w:t xml:space="preserve"> </w:t>
      </w:r>
      <w:r>
        <w:rPr>
          <w:rFonts w:hint="eastAsia" w:ascii="仿宋_GB2312" w:eastAsia="仿宋_GB2312"/>
          <w:sz w:val="32"/>
          <w:szCs w:val="32"/>
        </w:rPr>
        <w:t>”，即可完成申请！</w:t>
      </w:r>
    </w:p>
    <w:p w14:paraId="008F7FCA">
      <w:pPr>
        <w:pStyle w:val="2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828040</wp:posOffset>
            </wp:positionH>
            <wp:positionV relativeFrom="paragraph">
              <wp:posOffset>18415</wp:posOffset>
            </wp:positionV>
            <wp:extent cx="3424555" cy="8209280"/>
            <wp:effectExtent l="0" t="0" r="4445" b="127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2E18F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047D61C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78210F5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2C87D50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3F5D4D7D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7F01FC6C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2E28191F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5871F69B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1F14A4A8">
      <w:pPr>
        <w:pStyle w:val="2"/>
        <w:rPr>
          <w:rFonts w:ascii="仿宋_GB2312" w:eastAsia="仿宋_GB2312"/>
          <w:sz w:val="32"/>
          <w:szCs w:val="32"/>
          <w:lang w:eastAsia="zh-CN"/>
        </w:rPr>
      </w:pPr>
    </w:p>
    <w:p w14:paraId="6F93B1D8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4BCEBC14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62679C4A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1FC731F5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1A92F7DC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6B341E92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0B79959C">
      <w:pPr>
        <w:widowControl/>
        <w:jc w:val="left"/>
        <w:rPr>
          <w:rFonts w:ascii="仿宋_GB2312" w:eastAsia="仿宋_GB2312"/>
          <w:sz w:val="32"/>
          <w:szCs w:val="32"/>
        </w:rPr>
      </w:pPr>
    </w:p>
    <w:p w14:paraId="1B0281CB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 w:type="page"/>
      </w:r>
    </w:p>
    <w:p w14:paraId="619E663D">
      <w:pPr>
        <w:widowControl/>
        <w:jc w:val="left"/>
        <w:rPr>
          <w:rFonts w:cs="Arial" w:asciiTheme="minorEastAsia" w:hAnsiTheme="minorEastAsia"/>
          <w:color w:val="000000"/>
          <w:kern w:val="0"/>
          <w:sz w:val="28"/>
          <w:szCs w:val="28"/>
        </w:rPr>
      </w:pPr>
      <w:r>
        <w:rPr>
          <w:rFonts w:hint="eastAsia" w:ascii="仿宋_GB2312" w:eastAsia="仿宋_GB2312"/>
          <w:sz w:val="32"/>
          <w:szCs w:val="32"/>
        </w:rPr>
        <w:t>附件3　</w:t>
      </w:r>
      <w:r>
        <w:rPr>
          <w:rFonts w:hint="eastAsia" w:asciiTheme="minorEastAsia" w:hAnsiTheme="minorEastAsia"/>
          <w:sz w:val="40"/>
          <w:szCs w:val="40"/>
        </w:rPr>
        <w:t>养老保险领取待遇资格认证工作的提示</w:t>
      </w:r>
    </w:p>
    <w:p w14:paraId="262A775A">
      <w:pPr>
        <w:rPr>
          <w:rFonts w:asciiTheme="minorEastAsia" w:hAnsiTheme="minorEastAsia"/>
          <w:sz w:val="32"/>
          <w:szCs w:val="32"/>
        </w:rPr>
      </w:pPr>
    </w:p>
    <w:p w14:paraId="780CEC9F"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 xml:space="preserve">中省直机关事业参保单位：    </w:t>
      </w:r>
    </w:p>
    <w:p w14:paraId="634B035E">
      <w:pPr>
        <w:spacing w:line="360" w:lineRule="auto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 xml:space="preserve">    根据《社会保险经办条例</w:t>
      </w:r>
      <w:r>
        <w:rPr>
          <w:rFonts w:hint="eastAsia" w:ascii="仿宋_GB2312" w:eastAsia="仿宋_GB2312" w:hAnsiTheme="minorEastAsia"/>
          <w:sz w:val="32"/>
          <w:szCs w:val="32"/>
          <w:lang w:eastAsia="zh-CN"/>
        </w:rPr>
        <w:t>》《</w:t>
      </w:r>
      <w:r>
        <w:rPr>
          <w:rFonts w:hint="eastAsia" w:ascii="仿宋_GB2312" w:eastAsia="仿宋_GB2312" w:hAnsiTheme="minorEastAsia"/>
          <w:sz w:val="32"/>
          <w:szCs w:val="32"/>
        </w:rPr>
        <w:t>关于进一步规范养老保险待遇暂停和停发人员管理工作的通知》（人社险中心函〔2022〕42号）等有关通知要求，“对于无法确认是否具备领取待遇资格的人员，要在一年认证期满后即暂停养老金待遇发放”的规定。请各单位高度重视并宣传落实，督促提示超过12个月未认证的退休人员尽快完成认证工作，近期（具体时间暂未确定）将会实现通过养老保险系统筛查，对不具备领取待遇资格的退休人员进行养老金待遇停发。</w:t>
      </w:r>
    </w:p>
    <w:p w14:paraId="11C5342B"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扫脸认证方式：推荐支付宝APP（搜索龙江人社小程序——待遇资格认证）、建行网点、国外居住人员使用中国领事APP等方式。</w:t>
      </w:r>
    </w:p>
    <w:p w14:paraId="4AC17A7B"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对于无法通过扫脸认证的人员，暂由单位做好登记，下步等待通知使用其他辅助方式进行认证。</w:t>
      </w:r>
    </w:p>
    <w:p w14:paraId="25106FDE">
      <w:pPr>
        <w:spacing w:line="360" w:lineRule="auto"/>
        <w:ind w:firstLine="640" w:firstLineChars="200"/>
        <w:rPr>
          <w:rFonts w:ascii="仿宋_GB2312" w:eastAsia="仿宋_GB2312" w:hAnsiTheme="minorEastAsia"/>
          <w:sz w:val="32"/>
          <w:szCs w:val="32"/>
        </w:rPr>
      </w:pPr>
    </w:p>
    <w:p w14:paraId="608ABC75">
      <w:pPr>
        <w:spacing w:line="360" w:lineRule="auto"/>
        <w:ind w:firstLine="640" w:firstLineChars="200"/>
        <w:jc w:val="righ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 xml:space="preserve">                                                                                                                                         养老保险待遇二处</w:t>
      </w:r>
    </w:p>
    <w:p w14:paraId="75637940">
      <w:pPr>
        <w:spacing w:line="360" w:lineRule="auto"/>
        <w:jc w:val="right"/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 xml:space="preserve">  2024年5月13日</w:t>
      </w:r>
    </w:p>
    <w:p w14:paraId="3E309F1A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14:paraId="6A6F758F">
      <w:pPr>
        <w:rPr>
          <w:rFonts w:ascii="仿宋_GB2312" w:eastAsia="仿宋_GB2312" w:hAnsiTheme="minorEastAsia"/>
          <w:sz w:val="32"/>
          <w:szCs w:val="32"/>
        </w:rPr>
      </w:pPr>
      <w:r>
        <w:rPr>
          <w:rFonts w:hint="eastAsia" w:ascii="仿宋_GB2312" w:eastAsia="仿宋_GB2312" w:hAnsiTheme="minorEastAsia"/>
          <w:sz w:val="32"/>
          <w:szCs w:val="32"/>
        </w:rPr>
        <w:t>使用支付宝认证按照下图流程操作，一个支付宝可给多人认证</w:t>
      </w:r>
    </w:p>
    <w:p w14:paraId="4A5235F4">
      <w:pPr>
        <w:jc w:val="center"/>
        <w:rPr>
          <w:rFonts w:asciiTheme="minorEastAsia" w:hAnsiTheme="minorEastAsia"/>
          <w:sz w:val="32"/>
          <w:szCs w:val="32"/>
        </w:rPr>
      </w:pPr>
      <w:r>
        <w:drawing>
          <wp:inline distT="0" distB="0" distL="0" distR="0">
            <wp:extent cx="4520565" cy="7329805"/>
            <wp:effectExtent l="0" t="0" r="133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6091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C684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</w:pP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w:br w:type="page"/>
      </w:r>
    </w:p>
    <w:p w14:paraId="6B6CD8CA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</w:pP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t>附件4　　</w:t>
      </w:r>
      <w:r>
        <w:rPr>
          <w:rFonts w:hint="eastAsia" w:ascii="宋体" w:hAnsi="宋体" w:eastAsia="宋体" w:cs="Arial"/>
          <w:color w:val="000000"/>
          <w:kern w:val="0"/>
          <w:sz w:val="44"/>
          <w:szCs w:val="44"/>
        </w:rPr>
        <w:t>微信公众号查询工资操作流程</w:t>
      </w:r>
    </w:p>
    <w:p w14:paraId="4208CA8B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2465705</wp:posOffset>
                </wp:positionV>
                <wp:extent cx="1524635" cy="699135"/>
                <wp:effectExtent l="14605" t="14605" r="22860" b="29210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699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1.7pt;margin-top:194.15pt;height:55.05pt;width:120.05pt;z-index:251670528;v-text-anchor:middle;mso-width-relative:page;mso-height-relative:page;" filled="f" stroked="t" coordsize="21600,21600" o:gfxdata="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vncy/bAAAACwEAAA8AAAAAAAAAAQAgAAAAIgAAAGRycy9kb3du&#10;cmV2LnhtbFBLAQIUABQAAAAIAIdO4kCpJucRbgIAAM4EAAAOAAAAAAAAAAEAIAAAACoBAABkcnMv&#10;ZTJvRG9jLnhtbFBLBQYAAAAABgAGAFkBAAAK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694690</wp:posOffset>
                </wp:positionV>
                <wp:extent cx="2952750" cy="878840"/>
                <wp:effectExtent l="14605" t="14605" r="23495" b="20955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9780" y="1778000"/>
                          <a:ext cx="2952750" cy="878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64.7pt;margin-top:54.7pt;height:69.2pt;width:232.5pt;z-index:251668480;v-text-anchor:middle;mso-width-relative:page;mso-height-relative:page;" filled="f" stroked="t" coordsize="21600,21600" o:gfxdata="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noAtjXAAAACwEAAA8AAAAAAAAAAQAgAAAAIgAAAGRycy9k&#10;b3ducmV2LnhtbFBLAQIUABQAAAAIAIdO4kAZGtVTdQIAANwEAAAOAAAAAAAAAAEAIAAAACYBAABk&#10;cnMvZTJvRG9jLnhtbFBLBQYAAAAABgAGAFkBAAAN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2122805</wp:posOffset>
                </wp:positionV>
                <wp:extent cx="1746250" cy="2518410"/>
                <wp:effectExtent l="0" t="0" r="6350" b="1524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94325" y="3037205"/>
                          <a:ext cx="1746250" cy="251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75763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微信公众号搜索并关注：黑龙江八一农垦大学计划财务处</w:t>
                            </w:r>
                          </w:p>
                          <w:p w14:paraId="6B7623AB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</w:p>
                          <w:p w14:paraId="75D81213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点击：发消息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5pt;margin-top:167.15pt;height:198.3pt;width:137.5pt;z-index:251669504;mso-width-relative:page;mso-height-relative:page;" fillcolor="#FFFFFF [3201]" filled="t" stroked="f" coordsize="21600,21600" o:gfxdata="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68&#10;qEnWAAAACwEAAA8AAAAAAAAAAQAgAAAAIgAAAGRycy9kb3ducmV2LnhtbFBLAQIUABQAAAAIAIdO&#10;4kB06mBMXgIAAJ4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F875763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微信公众号搜索并关注：黑龙江八一农垦大学计划财务处</w:t>
                      </w:r>
                    </w:p>
                    <w:p w14:paraId="6B7623AB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</w:p>
                    <w:p w14:paraId="75D81213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点击：发消息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drawing>
          <wp:inline distT="0" distB="0" distL="114300" distR="114300">
            <wp:extent cx="3733165" cy="7747000"/>
            <wp:effectExtent l="0" t="0" r="635" b="6350"/>
            <wp:docPr id="27" name="图片 27" descr="23e7cff9326eea4078868ac5fb85b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3e7cff9326eea4078868ac5fb85b4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5209" cy="775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CC5D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7842250</wp:posOffset>
                </wp:positionV>
                <wp:extent cx="1524635" cy="699135"/>
                <wp:effectExtent l="14605" t="14605" r="22860" b="29210"/>
                <wp:wrapNone/>
                <wp:docPr id="15" name="椭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699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7.55pt;margin-top:617.5pt;height:55.05pt;width:120.05pt;z-index:251672576;v-text-anchor:middle;mso-width-relative:page;mso-height-relative:page;" filled="f" stroked="t" coordsize="21600,21600" o:gfxdata="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TTEh7ZAAAADQEAAA8AAAAAAAAAAQAgAAAAIgAAAGRycy9kb3ducmV2&#10;LnhtbFBLAQIUABQAAAAIAIdO4kCqBy8mbQIAANAEAAAOAAAAAAAAAAEAIAAAACgBAABkcnMvZTJv&#10;RG9jLnhtbFBLBQYAAAAABgAGAFkBAAAH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5200650</wp:posOffset>
                </wp:positionV>
                <wp:extent cx="1524635" cy="699135"/>
                <wp:effectExtent l="14605" t="14605" r="22860" b="2921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699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5.35pt;margin-top:409.5pt;height:55.05pt;width:120.05pt;z-index:251673600;v-text-anchor:middle;mso-width-relative:page;mso-height-relative:page;" filled="f" stroked="t" coordsize="21600,21600" o:gfxdata="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cik+u2QAAAAsBAAAPAAAAAAAAAAEAIAAAACIAAABkcnMvZG93bnJl&#10;di54bWxQSwECFAAUAAAACACHTuJABSFQFW4CAADQBAAADgAAAAAAAAABACAAAAAoAQAAZHJzL2Uy&#10;b0RvYy54bWxQSwUGAAAAAAYABgBZAQAACAYAAAAA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drawing>
          <wp:inline distT="0" distB="0" distL="114300" distR="114300">
            <wp:extent cx="3733165" cy="8839835"/>
            <wp:effectExtent l="0" t="0" r="635" b="18415"/>
            <wp:docPr id="28" name="图片 28" descr="ea0eb2c9ff6df8596c135c48f6bd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a0eb2c9ff6df8596c135c48f6bdda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2122805</wp:posOffset>
                </wp:positionV>
                <wp:extent cx="1746250" cy="2518410"/>
                <wp:effectExtent l="0" t="0" r="6350" b="1524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51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84CB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点击：教师服务</w:t>
                            </w:r>
                          </w:p>
                          <w:p w14:paraId="35E9D59B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</w:p>
                          <w:p w14:paraId="35FAE17B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进行教工认证</w:t>
                            </w:r>
                          </w:p>
                          <w:p w14:paraId="482FF8DE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5pt;margin-top:167.15pt;height:198.3pt;width:137.5pt;z-index:251674624;mso-width-relative:page;mso-height-relative:page;" fillcolor="#FFFFFF [3201]" filled="t" stroked="f" coordsize="21600,21600" o:gfxdata="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uvKhJ1gAAAAsBAAAPAAAA&#10;AAAAAAEAIAAAACIAAABkcnMvZG93bnJldi54bWxQSwECFAAUAAAACACHTuJAKzQptVACAACS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48E84CB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点击：教师服务</w:t>
                      </w:r>
                    </w:p>
                    <w:p w14:paraId="35E9D59B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</w:p>
                    <w:p w14:paraId="35FAE17B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进行教工认证</w:t>
                      </w:r>
                    </w:p>
                    <w:p w14:paraId="482FF8DE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92923B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Arial" w:eastAsia="仿宋_GB2312" w:cs="Arial"/>
          <w:color w:val="000000"/>
          <w:kern w:val="0"/>
          <w:sz w:val="32"/>
          <w:szCs w:val="32"/>
        </w:rPr>
        <w:drawing>
          <wp:inline distT="0" distB="0" distL="114300" distR="114300">
            <wp:extent cx="3733165" cy="8839835"/>
            <wp:effectExtent l="0" t="0" r="635" b="18415"/>
            <wp:docPr id="29" name="图片 29" descr="455e65c44cfa5c423e7bf5d57bbc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55e65c44cfa5c423e7bf5d57bbca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2122805</wp:posOffset>
                </wp:positionV>
                <wp:extent cx="1746250" cy="2518410"/>
                <wp:effectExtent l="0" t="0" r="6350" b="1524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51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35BA1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认证后页面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5pt;margin-top:167.15pt;height:198.3pt;width:137.5pt;z-index:251675648;mso-width-relative:page;mso-height-relative:page;" fillcolor="#FFFFFF [3201]" filled="t" stroked="f" coordsize="21600,21600" o:gfxdata="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uvKhJ1gAAAAsBAAAPAAAA&#10;AAAAAAEAIAAAACIAAABkcnMvZG93bnJldi54bWxQSwECFAAUAAAACACHTuJASZPZjVACAACS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B335BA1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认证后页面</w:t>
                      </w:r>
                    </w:p>
                  </w:txbxContent>
                </v:textbox>
              </v:shape>
            </w:pict>
          </mc:Fallback>
        </mc:AlternateContent>
      </w:r>
    </w:p>
    <w:p w14:paraId="6D2391E5">
      <w:pPr>
        <w:widowControl/>
        <w:jc w:val="left"/>
        <w:rPr>
          <w:rFonts w:ascii="仿宋_GB2312" w:hAnsi="Arial" w:eastAsia="仿宋_GB2312" w:cs="Arial"/>
          <w:color w:val="000000"/>
          <w:kern w:val="0"/>
          <w:sz w:val="32"/>
          <w:szCs w:val="32"/>
        </w:rPr>
      </w:pP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2764790</wp:posOffset>
                </wp:positionV>
                <wp:extent cx="1746250" cy="2518410"/>
                <wp:effectExtent l="0" t="0" r="6350" b="1524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51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378B2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返回主页</w:t>
                            </w:r>
                          </w:p>
                          <w:p w14:paraId="26C09D49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</w:p>
                          <w:p w14:paraId="018260C9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点击：教师服务</w:t>
                            </w:r>
                          </w:p>
                          <w:p w14:paraId="6FD30F39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</w:p>
                          <w:p w14:paraId="6BB849E6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进入：工资和其他收入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1pt;margin-top:217.7pt;height:198.3pt;width:137.5pt;z-index:251678720;mso-width-relative:page;mso-height-relative:page;" fillcolor="#FFFFFF [3201]" filled="t" stroked="f" coordsize="21600,21600" o:gfxdata="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l22ajXAAAACwEAAA8A&#10;AAAAAAAAAQAgAAAAIgAAAGRycy9kb3ducmV2LnhtbFBLAQIUABQAAAAIAIdO4kCURQr6UQIAAJI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D5378B2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返回主页</w:t>
                      </w:r>
                    </w:p>
                    <w:p w14:paraId="26C09D49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</w:p>
                    <w:p w14:paraId="018260C9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点击：教师服务</w:t>
                      </w:r>
                    </w:p>
                    <w:p w14:paraId="6FD30F39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</w:p>
                    <w:p w14:paraId="6BB849E6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进入：工资和其他收入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5803900</wp:posOffset>
                </wp:positionV>
                <wp:extent cx="1524635" cy="699135"/>
                <wp:effectExtent l="14605" t="14605" r="22860" b="29210"/>
                <wp:wrapNone/>
                <wp:docPr id="23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699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2.9pt;margin-top:457pt;height:55.05pt;width:120.05pt;z-index:251677696;v-text-anchor:middle;mso-width-relative:page;mso-height-relative:page;" filled="f" stroked="t" coordsize="21600,21600" o:gfxdata="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m1Z4QtoAAAAMAQAADwAAAAAAAAABACAAAAAiAAAAZHJzL2Rvd25y&#10;ZXYueG1sUEsBAhQAFAAAAAgAh07iQItOYftuAgAA0AQAAA4AAAAAAAAAAQAgAAAAKQEAAGRycy9l&#10;Mm9Eb2MueG1sUEsFBgAAAAAGAAYAWQEAAAkGAAAAAA==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ragraph">
                  <wp:posOffset>7842250</wp:posOffset>
                </wp:positionV>
                <wp:extent cx="1524635" cy="699135"/>
                <wp:effectExtent l="14605" t="14605" r="22860" b="29210"/>
                <wp:wrapNone/>
                <wp:docPr id="25" name="椭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6991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7.55pt;margin-top:617.5pt;height:55.05pt;width:120.05pt;z-index:251676672;v-text-anchor:middle;mso-width-relative:page;mso-height-relative:page;" filled="f" stroked="t" coordsize="21600,21600" o:gfxdata="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TTEh7ZAAAADQEAAA8AAAAAAAAAAQAgAAAAIgAAAGRycy9kb3ducmV2&#10;LnhtbFBLAQIUABQAAAAIAIdO4kB6JeCubQIAANAEAAAOAAAAAAAAAAEAIAAAACgBAABkcnMvZTJv&#10;RG9jLnhtbFBLBQYAAAAABgAGAFkBAAAH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w:drawing>
          <wp:inline distT="0" distB="0" distL="114300" distR="114300">
            <wp:extent cx="3733165" cy="8839835"/>
            <wp:effectExtent l="0" t="0" r="635" b="18415"/>
            <wp:docPr id="30" name="图片 30" descr="ea0eb2c9ff6df8596c135c48f6bd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a0eb2c9ff6df8596c135c48f6bdda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w:drawing>
          <wp:inline distT="0" distB="0" distL="114300" distR="114300">
            <wp:extent cx="3733165" cy="7730490"/>
            <wp:effectExtent l="0" t="0" r="635" b="3810"/>
            <wp:docPr id="31" name="图片 31" descr="662e8912cd1a59ad6cd4763f4778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62e8912cd1a59ad6cd4763f4778fd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4711" cy="773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Arial" w:eastAsia="仿宋_GB2312" w:cs="Arial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4251325</wp:posOffset>
                </wp:positionH>
                <wp:positionV relativeFrom="paragraph">
                  <wp:posOffset>2122805</wp:posOffset>
                </wp:positionV>
                <wp:extent cx="1746250" cy="2518410"/>
                <wp:effectExtent l="0" t="0" r="6350" b="1524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518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BD877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点击：教工工资</w:t>
                            </w:r>
                          </w:p>
                          <w:p w14:paraId="00262625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</w:p>
                          <w:p w14:paraId="06AE990A">
                            <w:pPr>
                              <w:rPr>
                                <w:rFonts w:ascii="仿宋_GB2312" w:hAnsi="黑体" w:eastAsia="仿宋_GB2312" w:cs="黑体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仿宋_GB2312" w:hAnsi="黑体" w:eastAsia="仿宋_GB2312" w:cs="黑体"/>
                                <w:sz w:val="32"/>
                                <w:szCs w:val="40"/>
                              </w:rPr>
                              <w:t>即可查询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4.75pt;margin-top:167.15pt;height:198.3pt;width:137.5pt;z-index:251671552;mso-width-relative:page;mso-height-relative:page;" fillcolor="#FFFFFF [3201]" filled="t" stroked="f" coordsize="21600,21600" o:gfxdata="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uvKhJ1gAAAAsBAAAPAAAA&#10;AAAAAAEAIAAAACIAAABkcnMvZG93bnJldi54bWxQSwECFAAUAAAACACHTuJA5pl+zFACAACSBAAA&#10;DgAAAAAAAAABACAAAAAl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FBBD877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点击：教工工资</w:t>
                      </w:r>
                    </w:p>
                    <w:p w14:paraId="00262625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</w:p>
                    <w:p w14:paraId="06AE990A">
                      <w:pPr>
                        <w:rPr>
                          <w:rFonts w:ascii="仿宋_GB2312" w:hAnsi="黑体" w:eastAsia="仿宋_GB2312" w:cs="黑体"/>
                          <w:sz w:val="32"/>
                          <w:szCs w:val="40"/>
                        </w:rPr>
                      </w:pPr>
                      <w:r>
                        <w:rPr>
                          <w:rFonts w:hint="eastAsia" w:ascii="仿宋_GB2312" w:hAnsi="黑体" w:eastAsia="仿宋_GB2312" w:cs="黑体"/>
                          <w:sz w:val="32"/>
                          <w:szCs w:val="40"/>
                        </w:rPr>
                        <w:t>即可查询</w:t>
                      </w:r>
                    </w:p>
                  </w:txbxContent>
                </v:textbox>
              </v:shape>
            </w:pict>
          </mc:Fallback>
        </mc:AlternateContent>
      </w:r>
    </w:p>
    <w:p w14:paraId="41497B7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F85267"/>
    <w:rsid w:val="64F85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line="360" w:lineRule="auto"/>
    </w:pPr>
    <w:rPr>
      <w:rFonts w:ascii="Arial" w:hAnsi="Arial" w:eastAsia="Arial" w:cs="Arial"/>
      <w:color w:val="000000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2025-05-06T06:33:00Z</dcterms:created>
  <dc:creator>小王</dc:creator>
  <cp:lastModifiedBy>小王</cp:lastModifiedBy>
  <dcterms:modified xsi:type="dcterms:W3CDTF">2025-05-06T06:43:37Z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F10C44D7021B419ABFFEF7DE131F476D_11</vt:lpwstr>
  </property>
  <property fmtid="{D5CDD505-2E9C-101B-9397-08002B2CF9AE}" pid="4" name="KSOTemplateDocerSaveRecord">
    <vt:lpwstr>eyJoZGlkIjoiZDQxOTQwN2NjNzhmZDg2ZDY5YWUyZGRkNjE0OWYzMjEiLCJ1c2VySWQiOiIyNTA2MDQyMTcifQ==</vt:lpwstr>
  </property>
</Properties>
</file>